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Инструкция по установке и началу работы ПО </w:t>
      </w:r>
      <w:r w:rsidDel="00000000" w:rsidR="00000000" w:rsidRPr="00000000">
        <w:rPr>
          <w:sz w:val="24"/>
          <w:szCs w:val="24"/>
          <w:rtl w:val="0"/>
        </w:rPr>
        <w:t xml:space="preserve">«</w:t>
      </w:r>
      <w:r w:rsidDel="00000000" w:rsidR="00000000" w:rsidRPr="00000000">
        <w:rPr>
          <w:b w:val="1"/>
          <w:sz w:val="28"/>
          <w:szCs w:val="28"/>
          <w:rtl w:val="0"/>
        </w:rPr>
        <w:t xml:space="preserve">RK-CONFIG (программа конфигурирования радиостанции РК-361)</w:t>
      </w:r>
      <w:r w:rsidDel="00000000" w:rsidR="00000000" w:rsidRPr="00000000">
        <w:rPr>
          <w:sz w:val="24"/>
          <w:szCs w:val="24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b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sz w:val="24"/>
          <w:szCs w:val="24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612021855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4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3,3,Heading 4,4,Heading 5,5,Heading 6,6,"</w:instrText>
            <w:fldChar w:fldCharType="separate"/>
          </w:r>
          <w:hyperlink w:anchor="_heading=h.d9f26zkmy2ag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Аннотация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5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4rgpc9tyz172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Системные требования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6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csuhnlodazq9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установки ПО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7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завершения работы ПО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8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Контакты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9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b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1"/>
        <w:keepNext w:val="1"/>
        <w:keepLines w:val="1"/>
        <w:jc w:val="both"/>
        <w:rPr>
          <w:vertAlign w:val="baseline"/>
        </w:rPr>
      </w:pPr>
      <w:bookmarkStart w:colFirst="0" w:colLast="0" w:name="_heading=h.d9f26zkmy2ag" w:id="0"/>
      <w:bookmarkEnd w:id="0"/>
      <w:r w:rsidDel="00000000" w:rsidR="00000000" w:rsidRPr="00000000">
        <w:rPr>
          <w:vertAlign w:val="baseline"/>
          <w:rtl w:val="0"/>
        </w:rPr>
        <w:t xml:space="preserve">Аннотация</w:t>
      </w:r>
    </w:p>
    <w:p w:rsidR="00000000" w:rsidDel="00000000" w:rsidP="00000000" w:rsidRDefault="00000000" w:rsidRPr="00000000" w14:paraId="0000001C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информацию, необходимую для установки ПО «RK-CONFIG (программа конфигурирования радиостанции РК-361)» (далее - ПО).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heading=h.x2w31e2ua5ts" w:id="1"/>
      <w:bookmarkEnd w:id="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1"/>
        <w:keepNext w:val="1"/>
        <w:keepLines w:val="1"/>
        <w:jc w:val="both"/>
        <w:rPr>
          <w:vertAlign w:val="baseline"/>
        </w:rPr>
      </w:pPr>
      <w:bookmarkStart w:colFirst="0" w:colLast="0" w:name="_heading=h.4rgpc9tyz172" w:id="2"/>
      <w:bookmarkEnd w:id="2"/>
      <w:r w:rsidDel="00000000" w:rsidR="00000000" w:rsidRPr="00000000">
        <w:rPr>
          <w:vertAlign w:val="baseline"/>
          <w:rtl w:val="0"/>
        </w:rPr>
        <w:t xml:space="preserve">Системные требования</w:t>
      </w:r>
    </w:p>
    <w:p w:rsidR="00000000" w:rsidDel="00000000" w:rsidP="00000000" w:rsidRDefault="00000000" w:rsidRPr="00000000" w14:paraId="00000020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Минимальные системные требования для установки и эксплуатации ПО следующие: 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Установленное приложение JAVA.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Комплект для программирования радиостанций и кабель программирования.</w:t>
      </w:r>
    </w:p>
    <w:p w:rsidR="00000000" w:rsidDel="00000000" w:rsidP="00000000" w:rsidRDefault="00000000" w:rsidRPr="00000000" w14:paraId="00000023">
      <w:pPr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корректного работы ПО требуется наличие составных технических изделий (таблица 1). Комплект для программирования и персональный компьютер  не входят в комплект поставки изделия.</w:t>
      </w:r>
    </w:p>
    <w:p w:rsidR="00000000" w:rsidDel="00000000" w:rsidP="00000000" w:rsidRDefault="00000000" w:rsidRPr="00000000" w14:paraId="00000025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3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210"/>
        <w:gridCol w:w="3255"/>
        <w:gridCol w:w="2565"/>
        <w:tblGridChange w:id="0">
          <w:tblGrid>
            <w:gridCol w:w="3210"/>
            <w:gridCol w:w="3255"/>
            <w:gridCol w:w="2565"/>
          </w:tblGrid>
        </w:tblGridChange>
      </w:tblGrid>
      <w:tr>
        <w:trPr>
          <w:cantSplit w:val="0"/>
          <w:trHeight w:val="6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after="0" w:before="0" w:line="276" w:lineRule="auto"/>
              <w:ind w:left="0" w:right="260" w:firstLine="0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Исполнение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after="0" w:before="0" w:line="276" w:lineRule="auto"/>
              <w:ind w:left="140" w:firstLine="0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Диапазон рабочих частот, МГц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after="0" w:before="0" w:line="276" w:lineRule="auto"/>
              <w:ind w:left="140" w:firstLine="0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Технические условия</w:t>
            </w:r>
          </w:p>
        </w:tc>
      </w:tr>
      <w:tr>
        <w:trPr>
          <w:cantSplit w:val="0"/>
          <w:trHeight w:val="90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after="0" w:before="0" w:line="276" w:lineRule="auto"/>
              <w:ind w:left="14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Радиостанция носимая    </w:t>
            </w:r>
          </w:p>
          <w:p w:rsidR="00000000" w:rsidDel="00000000" w:rsidP="00000000" w:rsidRDefault="00000000" w:rsidRPr="00000000" w14:paraId="0000002A">
            <w:pPr>
              <w:spacing w:after="0" w:before="0" w:line="276" w:lineRule="auto"/>
              <w:ind w:left="14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«РК-361 П45» ЦТРВ.464514.001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after="0" w:before="0" w:line="276" w:lineRule="auto"/>
              <w:ind w:left="180" w:hanging="4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от 400 до 470, включая «П45»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after="0" w:before="0" w:line="276" w:lineRule="auto"/>
              <w:ind w:left="180" w:right="-100" w:hanging="4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ЦТРВ.464514.001 ТУ</w:t>
            </w:r>
          </w:p>
        </w:tc>
      </w:tr>
    </w:tbl>
    <w:p w:rsidR="00000000" w:rsidDel="00000000" w:rsidP="00000000" w:rsidRDefault="00000000" w:rsidRPr="00000000" w14:paraId="0000002D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Таблица 1</w:t>
      </w:r>
    </w:p>
    <w:p w:rsidR="00000000" w:rsidDel="00000000" w:rsidP="00000000" w:rsidRDefault="00000000" w:rsidRPr="00000000" w14:paraId="0000002E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Heading1"/>
        <w:keepNext w:val="1"/>
        <w:keepLines w:val="1"/>
        <w:jc w:val="both"/>
        <w:rPr/>
      </w:pPr>
      <w:bookmarkStart w:colFirst="0" w:colLast="0" w:name="_heading=h.egczwgepopxg" w:id="3"/>
      <w:bookmarkEnd w:id="3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1"/>
        <w:keepNext w:val="1"/>
        <w:keepLines w:val="1"/>
        <w:jc w:val="both"/>
        <w:rPr/>
      </w:pPr>
      <w:bookmarkStart w:colFirst="0" w:colLast="0" w:name="_heading=h.csuhnlodazq9" w:id="4"/>
      <w:bookmarkEnd w:id="4"/>
      <w:r w:rsidDel="00000000" w:rsidR="00000000" w:rsidRPr="00000000">
        <w:rPr>
          <w:vertAlign w:val="baseline"/>
          <w:rtl w:val="0"/>
        </w:rPr>
        <w:t xml:space="preserve">Процесс установки ПО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Установите ПО с помощью инсталлятора.</w:t>
      </w:r>
    </w:p>
    <w:p w:rsidR="00000000" w:rsidDel="00000000" w:rsidP="00000000" w:rsidRDefault="00000000" w:rsidRPr="00000000" w14:paraId="00000033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Запустите ПО, активировав значок запуска ПО (рис. 1).</w:t>
      </w:r>
    </w:p>
    <w:p w:rsidR="00000000" w:rsidDel="00000000" w:rsidP="00000000" w:rsidRDefault="00000000" w:rsidRPr="00000000" w14:paraId="00000034">
      <w:pPr>
        <w:spacing w:line="360" w:lineRule="auto"/>
        <w:ind w:firstLine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114300" distR="114300">
            <wp:extent cx="1177925" cy="1189990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77925" cy="11899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360" w:lineRule="auto"/>
        <w:ind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b w:val="1"/>
          <w:sz w:val="28"/>
          <w:szCs w:val="28"/>
        </w:rPr>
      </w:pPr>
      <w:bookmarkStart w:colFirst="0" w:colLast="0" w:name="_heading=h.w6f9u8wxh7ob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Style w:val="Heading1"/>
        <w:spacing w:line="240" w:lineRule="auto"/>
        <w:rPr/>
      </w:pPr>
      <w:bookmarkStart w:colFirst="0" w:colLast="0" w:name="_heading=h.8aj8kkji6blo" w:id="6"/>
      <w:bookmarkEnd w:id="6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Style w:val="Heading1"/>
        <w:spacing w:line="240" w:lineRule="auto"/>
        <w:rPr/>
      </w:pPr>
      <w:bookmarkStart w:colFirst="0" w:colLast="0" w:name="_heading=h.lnxbz9" w:id="7"/>
      <w:bookmarkEnd w:id="7"/>
      <w:r w:rsidDel="00000000" w:rsidR="00000000" w:rsidRPr="00000000">
        <w:rPr>
          <w:rtl w:val="0"/>
        </w:rPr>
        <w:t xml:space="preserve">Процесс завершения работы ПО</w:t>
      </w:r>
    </w:p>
    <w:p w:rsidR="00000000" w:rsidDel="00000000" w:rsidP="00000000" w:rsidRDefault="00000000" w:rsidRPr="00000000" w14:paraId="00000039">
      <w:pPr>
        <w:keepNext w:val="1"/>
        <w:keepLines w:val="1"/>
        <w:spacing w:line="240" w:lineRule="auto"/>
        <w:jc w:val="both"/>
        <w:rPr>
          <w:sz w:val="24"/>
          <w:szCs w:val="24"/>
        </w:rPr>
      </w:pPr>
      <w:bookmarkStart w:colFirst="0" w:colLast="0" w:name="_heading=h.slwhthboqfub" w:id="8"/>
      <w:bookmarkEnd w:id="8"/>
      <w:r w:rsidDel="00000000" w:rsidR="00000000" w:rsidRPr="00000000">
        <w:rPr>
          <w:sz w:val="24"/>
          <w:szCs w:val="24"/>
          <w:rtl w:val="0"/>
        </w:rPr>
        <w:t xml:space="preserve">1. По завершении работы выключите изделие поворотом ручки включения/регулировки громкости против часовой стрелки до щелчка.</w:t>
      </w:r>
    </w:p>
    <w:p w:rsidR="00000000" w:rsidDel="00000000" w:rsidP="00000000" w:rsidRDefault="00000000" w:rsidRPr="00000000" w14:paraId="0000003A">
      <w:pPr>
        <w:keepNext w:val="1"/>
        <w:keepLines w:val="1"/>
        <w:spacing w:line="240" w:lineRule="auto"/>
        <w:jc w:val="both"/>
        <w:rPr>
          <w:sz w:val="24"/>
          <w:szCs w:val="24"/>
        </w:rPr>
      </w:pPr>
      <w:bookmarkStart w:colFirst="0" w:colLast="0" w:name="_heading=h.wwnb0tmp69wu" w:id="9"/>
      <w:bookmarkEnd w:id="9"/>
      <w:r w:rsidDel="00000000" w:rsidR="00000000" w:rsidRPr="00000000">
        <w:rPr>
          <w:sz w:val="24"/>
          <w:szCs w:val="24"/>
          <w:rtl w:val="0"/>
        </w:rPr>
        <w:t xml:space="preserve">2. Отключите изделие от ПК.</w:t>
      </w:r>
    </w:p>
    <w:p w:rsidR="00000000" w:rsidDel="00000000" w:rsidP="00000000" w:rsidRDefault="00000000" w:rsidRPr="00000000" w14:paraId="0000003B">
      <w:pPr>
        <w:keepNext w:val="1"/>
        <w:keepLines w:val="1"/>
        <w:spacing w:line="240" w:lineRule="auto"/>
        <w:jc w:val="both"/>
        <w:rPr>
          <w:sz w:val="24"/>
          <w:szCs w:val="24"/>
        </w:rPr>
      </w:pPr>
      <w:bookmarkStart w:colFirst="0" w:colLast="0" w:name="_heading=h.32uybr4hduzp" w:id="10"/>
      <w:bookmarkEnd w:id="10"/>
      <w:r w:rsidDel="00000000" w:rsidR="00000000" w:rsidRPr="00000000">
        <w:rPr>
          <w:sz w:val="24"/>
          <w:szCs w:val="24"/>
          <w:rtl w:val="0"/>
        </w:rPr>
        <w:t xml:space="preserve">3. Далее нажмите значок крестика в правом верхнем углу экрана.</w:t>
      </w:r>
    </w:p>
    <w:p w:rsidR="00000000" w:rsidDel="00000000" w:rsidP="00000000" w:rsidRDefault="00000000" w:rsidRPr="00000000" w14:paraId="0000003C">
      <w:pPr>
        <w:keepNext w:val="1"/>
        <w:keepLines w:val="1"/>
        <w:spacing w:line="240" w:lineRule="auto"/>
        <w:jc w:val="both"/>
        <w:rPr>
          <w:sz w:val="24"/>
          <w:szCs w:val="24"/>
        </w:rPr>
      </w:pPr>
      <w:bookmarkStart w:colFirst="0" w:colLast="0" w:name="_heading=h.jdtixjulyx7u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1"/>
        <w:keepLines w:val="1"/>
        <w:spacing w:line="240" w:lineRule="auto"/>
        <w:jc w:val="both"/>
        <w:rPr>
          <w:sz w:val="24"/>
          <w:szCs w:val="24"/>
        </w:rPr>
      </w:pPr>
      <w:bookmarkStart w:colFirst="0" w:colLast="0" w:name="_heading=h.76b3l6pz50qg" w:id="12"/>
      <w:bookmarkEnd w:id="1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Style w:val="Heading1"/>
        <w:spacing w:line="240" w:lineRule="auto"/>
        <w:rPr>
          <w:highlight w:val="white"/>
        </w:rPr>
      </w:pPr>
      <w:bookmarkStart w:colFirst="0" w:colLast="0" w:name="_heading=h.ncu6p9cjvzgi" w:id="13"/>
      <w:bookmarkEnd w:id="13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Style w:val="Heading1"/>
        <w:spacing w:line="240" w:lineRule="auto"/>
        <w:rPr>
          <w:sz w:val="24"/>
          <w:szCs w:val="24"/>
        </w:rPr>
      </w:pPr>
      <w:bookmarkStart w:colFirst="0" w:colLast="0" w:name="_heading=h.1ci93xb" w:id="14"/>
      <w:bookmarkEnd w:id="14"/>
      <w:r w:rsidDel="00000000" w:rsidR="00000000" w:rsidRPr="00000000">
        <w:rPr>
          <w:highlight w:val="white"/>
          <w:rtl w:val="0"/>
        </w:rPr>
        <w:t xml:space="preserve">Контакты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контактам:</w:t>
      </w:r>
    </w:p>
    <w:p w:rsidR="00000000" w:rsidDel="00000000" w:rsidP="00000000" w:rsidRDefault="00000000" w:rsidRPr="00000000" w14:paraId="00000041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42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43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8" w:type="default"/>
      <w:footerReference r:id="rId9" w:type="first"/>
      <w:pgSz w:h="16834" w:w="11909" w:orient="portrait"/>
      <w:pgMar w:bottom="993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6">
    <w:pPr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7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8">
    <w:pPr>
      <w:jc w:val="center"/>
      <w:rPr/>
    </w:pPr>
    <w:r w:rsidDel="00000000" w:rsidR="00000000" w:rsidRPr="00000000">
      <w:rPr>
        <w:rtl w:val="0"/>
      </w:rPr>
      <w:t xml:space="preserve">2025 г.</w:t>
    </w:r>
  </w:p>
  <w:p w:rsidR="00000000" w:rsidDel="00000000" w:rsidP="00000000" w:rsidRDefault="00000000" w:rsidRPr="00000000" w14:paraId="00000049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jc w:val="both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5" w:customStyle="1">
    <w:basedOn w:val="TableNormal1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a6">
    <w:name w:val="header"/>
    <w:basedOn w:val="a"/>
    <w:link w:val="a7"/>
    <w:uiPriority w:val="99"/>
    <w:unhideWhenUsed w:val="1"/>
    <w:rsid w:val="00C12A02"/>
    <w:pPr>
      <w:tabs>
        <w:tab w:val="center" w:pos="4677"/>
        <w:tab w:val="right" w:pos="9355"/>
      </w:tabs>
      <w:spacing w:line="240" w:lineRule="auto"/>
    </w:pPr>
  </w:style>
  <w:style w:type="character" w:styleId="a7" w:customStyle="1">
    <w:name w:val="Верхний колонтитул Знак"/>
    <w:basedOn w:val="a0"/>
    <w:link w:val="a6"/>
    <w:uiPriority w:val="99"/>
    <w:rsid w:val="00C12A02"/>
  </w:style>
  <w:style w:type="paragraph" w:styleId="a8">
    <w:name w:val="footer"/>
    <w:basedOn w:val="a"/>
    <w:link w:val="a9"/>
    <w:uiPriority w:val="99"/>
    <w:unhideWhenUsed w:val="1"/>
    <w:rsid w:val="00C12A02"/>
    <w:pPr>
      <w:tabs>
        <w:tab w:val="center" w:pos="4677"/>
        <w:tab w:val="right" w:pos="9355"/>
      </w:tabs>
      <w:spacing w:line="240" w:lineRule="auto"/>
    </w:pPr>
  </w:style>
  <w:style w:type="character" w:styleId="a9" w:customStyle="1">
    <w:name w:val="Нижний колонтитул Знак"/>
    <w:basedOn w:val="a0"/>
    <w:link w:val="a8"/>
    <w:uiPriority w:val="99"/>
    <w:rsid w:val="00C12A02"/>
  </w:style>
  <w:style w:type="character" w:styleId="aa">
    <w:name w:val="Hyperlink"/>
    <w:basedOn w:val="a0"/>
    <w:uiPriority w:val="99"/>
    <w:unhideWhenUsed w:val="1"/>
    <w:rsid w:val="0083545A"/>
    <w:rPr>
      <w:color w:val="0000ff" w:themeColor="hyperlink"/>
      <w:u w:val="single"/>
    </w:rPr>
  </w:style>
  <w:style w:type="paragraph" w:styleId="ab">
    <w:name w:val="List Paragraph"/>
    <w:basedOn w:val="a"/>
    <w:uiPriority w:val="34"/>
    <w:qFormat w:val="1"/>
    <w:rsid w:val="00ED742C"/>
    <w:pPr>
      <w:ind w:left="720"/>
      <w:contextualSpacing w:val="1"/>
    </w:pPr>
  </w:style>
  <w:style w:type="character" w:styleId="ac">
    <w:name w:val="annotation reference"/>
    <w:uiPriority w:val="99"/>
    <w:semiHidden w:val="1"/>
    <w:unhideWhenUsed w:val="1"/>
    <w:rPr>
      <w:sz w:val="16"/>
      <w:szCs w:val="16"/>
    </w:rPr>
  </w:style>
  <w:style w:type="paragraph" w:styleId="ad">
    <w:name w:val="annotation subject"/>
    <w:basedOn w:val="ae"/>
    <w:next w:val="ae"/>
    <w:link w:val="af"/>
    <w:uiPriority w:val="99"/>
    <w:semiHidden w:val="1"/>
    <w:unhideWhenUsed w:val="1"/>
    <w:rPr>
      <w:b w:val="1"/>
      <w:bCs w:val="1"/>
    </w:rPr>
  </w:style>
  <w:style w:type="character" w:styleId="af" w:customStyle="1">
    <w:name w:val="Тема примечания Знак"/>
    <w:basedOn w:val="af0"/>
    <w:link w:val="ad"/>
    <w:uiPriority w:val="99"/>
    <w:semiHidden w:val="1"/>
    <w:rPr>
      <w:b w:val="1"/>
      <w:bCs w:val="1"/>
      <w:sz w:val="20"/>
      <w:szCs w:val="20"/>
    </w:rPr>
  </w:style>
  <w:style w:type="paragraph" w:styleId="ae">
    <w:name w:val="annotation text"/>
    <w:basedOn w:val="a"/>
    <w:link w:val="af0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f0" w:customStyle="1">
    <w:name w:val="Текст примечания Знак"/>
    <w:link w:val="ae"/>
    <w:uiPriority w:val="99"/>
    <w:semiHidden w:val="1"/>
    <w:rPr>
      <w:sz w:val="20"/>
      <w:szCs w:val="20"/>
    </w:rPr>
  </w:style>
  <w:style w:type="paragraph" w:styleId="af1">
    <w:name w:val="Balloon Text"/>
    <w:basedOn w:val="a"/>
    <w:link w:val="af2"/>
    <w:uiPriority w:val="99"/>
    <w:semiHidden w:val="1"/>
    <w:unhideWhenUsed w:val="1"/>
    <w:rsid w:val="00EF6312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f2" w:customStyle="1">
    <w:name w:val="Текст выноски Знак"/>
    <w:basedOn w:val="a0"/>
    <w:link w:val="af1"/>
    <w:uiPriority w:val="99"/>
    <w:semiHidden w:val="1"/>
    <w:rsid w:val="00EF6312"/>
    <w:rPr>
      <w:rFonts w:ascii="Segoe UI" w:cs="Segoe UI" w:hAnsi="Segoe UI"/>
      <w:sz w:val="18"/>
      <w:szCs w:val="1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/kourN2BG1RPADPVBKM/vEf4awQ==">CgMxLjAyDmguZDlmMjZ6a215MmFnMg5oLngydzMxZTJ1YTV0czIOaC40cmdwYzl0eXoxNzIyDmguZWdjendnZXBvcHhnMg5oLmNzdWhubG9kYXpxOTIOaC53NmY5dTh3eGg3b2IyDmguOGFqOGtramk2YmxvMghoLmxueGJ6OTIOaC5zbHdodGhib3FmdWIyDmgud3duYjB0bXA2OXd1Mg5oLjMydXlicjRoZHV6cDIOaC5qZHRpeGp1bHl4N3UyDmguNzZiM2w2cHo1MHFnMg5oLm5jdTZwOWNqdnpnaTIJaC4xY2k5M3hiOAByITEyY0hTMU84NTZEREZzbzRPNEE4MURqd3padGZLbWlZN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2024-10-14T13:04:00Z</dcterms:created>
</cp:coreProperties>
</file>